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421" w:rsidRPr="000F57D3" w:rsidRDefault="00A67421" w:rsidP="00A67421">
      <w:pPr>
        <w:shd w:val="clear" w:color="auto" w:fill="FFFFFF"/>
        <w:spacing w:after="173"/>
        <w:ind w:left="353"/>
        <w:rPr>
          <w:rFonts w:ascii="Times New Roman" w:hAnsi="Times New Roman" w:cs="Times New Roman"/>
          <w:b/>
          <w:color w:val="000000"/>
          <w:spacing w:val="-6"/>
          <w:sz w:val="32"/>
        </w:rPr>
      </w:pPr>
      <w:r w:rsidRPr="000F57D3">
        <w:rPr>
          <w:rFonts w:ascii="Times New Roman" w:hAnsi="Times New Roman" w:cs="Times New Roman"/>
          <w:b/>
          <w:color w:val="000000"/>
          <w:spacing w:val="-6"/>
          <w:sz w:val="32"/>
        </w:rPr>
        <w:t xml:space="preserve">KÜLFÖLDI KIKÜLDETÉSI UTASÍTÁS </w:t>
      </w:r>
      <w:proofErr w:type="gramStart"/>
      <w:r w:rsidRPr="000F57D3">
        <w:rPr>
          <w:rFonts w:ascii="Times New Roman" w:hAnsi="Times New Roman" w:cs="Times New Roman"/>
          <w:b/>
          <w:color w:val="000000"/>
          <w:spacing w:val="-6"/>
          <w:sz w:val="32"/>
        </w:rPr>
        <w:t>ÉS</w:t>
      </w:r>
      <w:proofErr w:type="gramEnd"/>
      <w:r w:rsidRPr="000F57D3">
        <w:rPr>
          <w:rFonts w:ascii="Times New Roman" w:hAnsi="Times New Roman" w:cs="Times New Roman"/>
          <w:b/>
          <w:color w:val="000000"/>
          <w:spacing w:val="-6"/>
          <w:sz w:val="32"/>
        </w:rPr>
        <w:t xml:space="preserve"> KÖLTSÉGELSZÁMOLÁS</w:t>
      </w:r>
    </w:p>
    <w:p w:rsidR="00A67421" w:rsidRPr="000F57D3" w:rsidRDefault="00E20DEF" w:rsidP="00A67421">
      <w:pPr>
        <w:shd w:val="clear" w:color="auto" w:fill="FFFFFF"/>
        <w:spacing w:after="173"/>
        <w:ind w:left="353"/>
        <w:rPr>
          <w:rFonts w:ascii="Times New Roman" w:hAnsi="Times New Roman" w:cs="Times New Roman"/>
        </w:rPr>
      </w:pPr>
      <w:r w:rsidRPr="000F57D3">
        <w:rPr>
          <w:rFonts w:ascii="Times New Roman" w:hAnsi="Times New Roman" w:cs="Times New Roman"/>
          <w:b/>
          <w:noProof/>
          <w:color w:val="000000"/>
          <w:spacing w:val="2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193040</wp:posOffset>
                </wp:positionV>
                <wp:extent cx="1084580" cy="620395"/>
                <wp:effectExtent l="0" t="0" r="20320" b="27305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620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7B" w:rsidRDefault="003F037B" w:rsidP="00A67421"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Utazás egyedi azonosítója: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ab/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left:0;text-align:left;margin-left:425pt;margin-top:15.2pt;width:85.4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" o:allowincell="f" strokeweight="1.5pt">
                <v:fill opacity="0"/>
                <v:textbox>
                  <w:txbxContent>
                    <w:p w:rsidR="003F037B" w:rsidRDefault="003F037B" w:rsidP="00A67421">
                      <w:r>
                        <w:rPr>
                          <w:color w:val="000000"/>
                          <w:spacing w:val="-7"/>
                          <w:sz w:val="16"/>
                        </w:rPr>
                        <w:t>Utazás egyedi azonosítója: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ab/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A67421" w:rsidRPr="000F57D3" w:rsidRDefault="00E20DEF" w:rsidP="00A67421">
      <w:pPr>
        <w:shd w:val="clear" w:color="auto" w:fill="FFFFFF"/>
        <w:rPr>
          <w:rFonts w:ascii="Times New Roman" w:hAnsi="Times New Roman" w:cs="Times New Roman"/>
          <w:b/>
        </w:rPr>
      </w:pPr>
      <w:r w:rsidRPr="000F57D3">
        <w:rPr>
          <w:rFonts w:ascii="Times New Roman" w:hAnsi="Times New Roman" w:cs="Times New Roman"/>
          <w:b/>
          <w:noProof/>
          <w:color w:val="000000"/>
          <w:spacing w:val="2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3810</wp:posOffset>
                </wp:positionV>
                <wp:extent cx="3276600" cy="304800"/>
                <wp:effectExtent l="0" t="0" r="19050" b="190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7B" w:rsidRDefault="003F037B" w:rsidP="00A67421"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>A kiküldő szervezeti egység: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6" o:spid="_x0000_s1027" type="#_x0000_t202" style="position:absolute;margin-left:-2pt;margin-top:.3pt;width:25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" o:allowincell="f" strokeweight="1.5pt">
                <v:fill opacity="0"/>
                <v:textbox>
                  <w:txbxContent>
                    <w:p w:rsidR="003F037B" w:rsidRDefault="003F037B" w:rsidP="00A67421">
                      <w:r>
                        <w:rPr>
                          <w:color w:val="000000"/>
                          <w:spacing w:val="-7"/>
                          <w:sz w:val="16"/>
                        </w:rPr>
                        <w:t>A kiküldő szervezeti egység:</w:t>
                      </w:r>
                      <w:r>
                        <w:rPr>
                          <w:color w:val="000000"/>
                          <w:spacing w:val="-7"/>
                        </w:rPr>
                        <w:tab/>
                      </w:r>
                      <w:r>
                        <w:rPr>
                          <w:color w:val="000000"/>
                          <w:spacing w:val="-7"/>
                        </w:rPr>
                        <w:tab/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A67421" w:rsidRPr="000F57D3">
        <w:rPr>
          <w:rFonts w:ascii="Times New Roman" w:hAnsi="Times New Roman" w:cs="Times New Roman"/>
          <w:color w:val="000000"/>
          <w:spacing w:val="-7"/>
          <w:sz w:val="16"/>
        </w:rPr>
        <w:tab/>
      </w:r>
      <w:r w:rsidR="00F21314" w:rsidRPr="000F57D3">
        <w:rPr>
          <w:rFonts w:ascii="Times New Roman" w:hAnsi="Times New Roman" w:cs="Times New Roman"/>
          <w:color w:val="000000"/>
          <w:spacing w:val="-7"/>
          <w:sz w:val="16"/>
        </w:rPr>
        <w:t xml:space="preserve">          </w:t>
      </w:r>
      <w:r w:rsidR="00A67421" w:rsidRPr="000F57D3">
        <w:rPr>
          <w:rFonts w:ascii="Times New Roman" w:hAnsi="Times New Roman" w:cs="Times New Roman"/>
          <w:b/>
          <w:color w:val="000000"/>
          <w:spacing w:val="-7"/>
        </w:rPr>
        <w:t>Pénzügyi központ</w:t>
      </w:r>
      <w:r w:rsidR="00A67421" w:rsidRPr="000F57D3">
        <w:rPr>
          <w:rFonts w:ascii="Times New Roman" w:hAnsi="Times New Roman" w:cs="Times New Roman"/>
          <w:b/>
          <w:color w:val="000000"/>
          <w:spacing w:val="-7"/>
          <w:lang w:val="en-US"/>
        </w:rPr>
        <w:t xml:space="preserve">: </w:t>
      </w:r>
    </w:p>
    <w:p w:rsidR="00A67421" w:rsidRPr="000F57D3" w:rsidRDefault="00A67421" w:rsidP="00A67421">
      <w:pPr>
        <w:shd w:val="clear" w:color="auto" w:fill="FFFFFF"/>
        <w:rPr>
          <w:rFonts w:ascii="Times New Roman" w:hAnsi="Times New Roman" w:cs="Times New Roman"/>
        </w:rPr>
      </w:pPr>
    </w:p>
    <w:p w:rsidR="00A67421" w:rsidRPr="000F57D3" w:rsidRDefault="00A67421" w:rsidP="00A6742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67421" w:rsidRPr="000F57D3" w:rsidRDefault="00A67421" w:rsidP="00A67421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A67421" w:rsidRPr="000F57D3" w:rsidRDefault="002348EF" w:rsidP="002348EF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 xml:space="preserve">I. </w:t>
      </w:r>
      <w:r w:rsidR="00A67421"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KIKÜLDETÉSI UTASÍTÁS</w:t>
      </w:r>
    </w:p>
    <w:p w:rsidR="002348EF" w:rsidRPr="000F57D3" w:rsidRDefault="002348EF" w:rsidP="002348EF">
      <w:pPr>
        <w:pStyle w:val="Listaszerbekezds"/>
        <w:shd w:val="clear" w:color="auto" w:fill="FFFFFF"/>
        <w:ind w:left="4968"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A67421" w:rsidRPr="000F57D3" w:rsidRDefault="00D27353" w:rsidP="00D27353">
      <w:pPr>
        <w:shd w:val="clear" w:color="auto" w:fill="FFFFFF"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1. A kiküldetésre vonatkozó rendelkezések:</w:t>
      </w:r>
    </w:p>
    <w:tbl>
      <w:tblPr>
        <w:tblW w:w="14572" w:type="dxa"/>
        <w:tblInd w:w="-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711"/>
        <w:gridCol w:w="425"/>
        <w:gridCol w:w="813"/>
        <w:gridCol w:w="38"/>
        <w:gridCol w:w="449"/>
        <w:gridCol w:w="118"/>
        <w:gridCol w:w="567"/>
        <w:gridCol w:w="18"/>
        <w:gridCol w:w="621"/>
        <w:gridCol w:w="353"/>
        <w:gridCol w:w="284"/>
        <w:gridCol w:w="567"/>
        <w:gridCol w:w="141"/>
        <w:gridCol w:w="400"/>
        <w:gridCol w:w="451"/>
        <w:gridCol w:w="142"/>
        <w:gridCol w:w="141"/>
        <w:gridCol w:w="44"/>
        <w:gridCol w:w="382"/>
        <w:gridCol w:w="468"/>
        <w:gridCol w:w="240"/>
        <w:gridCol w:w="142"/>
        <w:gridCol w:w="611"/>
        <w:gridCol w:w="523"/>
        <w:gridCol w:w="284"/>
        <w:gridCol w:w="708"/>
        <w:gridCol w:w="4161"/>
        <w:gridCol w:w="195"/>
      </w:tblGrid>
      <w:tr w:rsidR="0048571D" w:rsidRPr="000F57D3" w:rsidTr="003F037B">
        <w:trPr>
          <w:gridAfter w:val="2"/>
          <w:wAfter w:w="4351" w:type="dxa"/>
          <w:trHeight w:val="425"/>
        </w:trPr>
        <w:tc>
          <w:tcPr>
            <w:tcW w:w="5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48571D" w:rsidRPr="000F57D3" w:rsidRDefault="0048571D" w:rsidP="00D173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kiküldött</w:t>
            </w:r>
          </w:p>
          <w:p w:rsidR="0048571D" w:rsidRPr="000F57D3" w:rsidRDefault="0048571D" w:rsidP="00D17316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397" w:type="dxa"/>
            <w:gridSpan w:val="11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F037B" w:rsidRPr="000F57D3" w:rsidRDefault="003F037B" w:rsidP="00D173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48571D" w:rsidRPr="000F57D3" w:rsidRDefault="0048571D" w:rsidP="00D173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Neve: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F037B" w:rsidRPr="000F57D3" w:rsidRDefault="003F037B" w:rsidP="00485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48571D" w:rsidRPr="000F57D3" w:rsidRDefault="0048571D" w:rsidP="00485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Az utazás módja</w:t>
            </w:r>
            <w:r w:rsidR="003F037B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:</w:t>
            </w:r>
          </w:p>
          <w:p w:rsidR="0048571D" w:rsidRPr="000F57D3" w:rsidRDefault="0048571D" w:rsidP="0048571D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oda</w:t>
            </w:r>
          </w:p>
        </w:tc>
        <w:tc>
          <w:tcPr>
            <w:tcW w:w="2976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</w:tc>
      </w:tr>
      <w:tr w:rsidR="0048571D" w:rsidRPr="000F57D3" w:rsidTr="003F037B">
        <w:trPr>
          <w:gridAfter w:val="2"/>
          <w:wAfter w:w="4351" w:type="dxa"/>
          <w:trHeight w:val="465"/>
        </w:trPr>
        <w:tc>
          <w:tcPr>
            <w:tcW w:w="5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71D" w:rsidRPr="000F57D3" w:rsidRDefault="0048571D" w:rsidP="00D27353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3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F037B" w:rsidRPr="000F57D3" w:rsidRDefault="003F037B" w:rsidP="00D173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48571D" w:rsidRPr="000F57D3" w:rsidRDefault="0048571D" w:rsidP="00D173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Beosztása:</w:t>
            </w:r>
          </w:p>
        </w:tc>
        <w:tc>
          <w:tcPr>
            <w:tcW w:w="155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vissza</w:t>
            </w: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</w:tc>
      </w:tr>
      <w:tr w:rsidR="0048571D" w:rsidRPr="000F57D3" w:rsidTr="003F037B">
        <w:trPr>
          <w:gridAfter w:val="2"/>
          <w:wAfter w:w="4351" w:type="dxa"/>
          <w:trHeight w:val="315"/>
        </w:trPr>
        <w:tc>
          <w:tcPr>
            <w:tcW w:w="5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71D" w:rsidRPr="000F57D3" w:rsidRDefault="0048571D" w:rsidP="00D27353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397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F037B" w:rsidRPr="000F57D3" w:rsidRDefault="003F037B" w:rsidP="00D173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48571D" w:rsidRPr="000F57D3" w:rsidRDefault="0048571D" w:rsidP="00D1731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Munkáltatója: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3F037B" w:rsidRPr="000F57D3" w:rsidRDefault="003F037B" w:rsidP="00485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48571D" w:rsidRPr="000F57D3" w:rsidRDefault="0048571D" w:rsidP="004857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kiküldetés helye és időtartama</w:t>
            </w:r>
            <w:r w:rsidR="003F037B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:</w:t>
            </w:r>
          </w:p>
          <w:p w:rsidR="0048571D" w:rsidRPr="000F57D3" w:rsidRDefault="0048571D" w:rsidP="0048571D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ország</w:t>
            </w: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</w:tc>
        <w:bookmarkStart w:id="0" w:name="_GoBack"/>
        <w:bookmarkEnd w:id="0"/>
      </w:tr>
      <w:tr w:rsidR="0048571D" w:rsidRPr="000F57D3" w:rsidTr="003F037B">
        <w:trPr>
          <w:gridAfter w:val="2"/>
          <w:wAfter w:w="4351" w:type="dxa"/>
          <w:trHeight w:val="244"/>
        </w:trPr>
        <w:tc>
          <w:tcPr>
            <w:tcW w:w="5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397" w:type="dxa"/>
            <w:gridSpan w:val="1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</w:t>
            </w:r>
          </w:p>
        </w:tc>
        <w:tc>
          <w:tcPr>
            <w:tcW w:w="29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  <w:p w:rsidR="0048571D" w:rsidRPr="000F57D3" w:rsidRDefault="0048571D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</w:p>
        </w:tc>
      </w:tr>
      <w:tr w:rsidR="002348EF" w:rsidRPr="000F57D3" w:rsidTr="003F037B">
        <w:trPr>
          <w:gridAfter w:val="2"/>
          <w:wAfter w:w="4351" w:type="dxa"/>
          <w:trHeight w:val="1274"/>
        </w:trPr>
        <w:tc>
          <w:tcPr>
            <w:tcW w:w="4977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2348EF" w:rsidRPr="000F57D3" w:rsidRDefault="002348EF" w:rsidP="00D27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kiküldetés célja:</w:t>
            </w:r>
          </w:p>
        </w:tc>
        <w:tc>
          <w:tcPr>
            <w:tcW w:w="5244" w:type="dxa"/>
            <w:gridSpan w:val="1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348EF" w:rsidRPr="000F57D3" w:rsidRDefault="002348EF" w:rsidP="002348E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12"/>
                <w:szCs w:val="22"/>
              </w:rPr>
              <w:t> </w:t>
            </w:r>
            <w:r w:rsidR="005F2E93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A kiküldetés teljesítését igazolom: </w:t>
            </w:r>
          </w:p>
          <w:p w:rsidR="002348EF" w:rsidRPr="000F57D3" w:rsidRDefault="00E20DEF" w:rsidP="00D27353">
            <w:pPr>
              <w:rPr>
                <w:rFonts w:ascii="Times New Roman" w:hAnsi="Times New Roman" w:cs="Times New Roman"/>
                <w:color w:val="000000"/>
                <w:sz w:val="12"/>
                <w:szCs w:val="22"/>
              </w:rPr>
            </w:pPr>
            <w:r w:rsidRPr="000F57D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55880</wp:posOffset>
                      </wp:positionV>
                      <wp:extent cx="3123565" cy="563880"/>
                      <wp:effectExtent l="0" t="0" r="0" b="0"/>
                      <wp:wrapNone/>
                      <wp:docPr id="1" name="Szövegdoboz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23565" cy="56388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037B" w:rsidRPr="008F252C" w:rsidRDefault="003F037B" w:rsidP="008F252C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_______</w:t>
                                  </w: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__________________</w:t>
                                  </w:r>
                                  <w:proofErr w:type="gramStart"/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  <w:proofErr w:type="gramEnd"/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 _______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______</w:t>
                                  </w: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____hó_______</w:t>
                                  </w:r>
                                  <w:proofErr w:type="spellStart"/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-n</w:t>
                                  </w:r>
                                  <w:proofErr w:type="spellEnd"/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</w:p>
                                <w:p w:rsidR="003F037B" w:rsidRDefault="003F037B" w:rsidP="008F252C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right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3F037B" w:rsidRPr="008F252C" w:rsidRDefault="003F037B" w:rsidP="008F252C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F252C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                                                 </w:t>
                                  </w: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________________________</w:t>
                                  </w:r>
                                </w:p>
                                <w:p w:rsidR="003F037B" w:rsidRPr="008F252C" w:rsidRDefault="003F037B" w:rsidP="00D27353">
                                  <w:pPr>
                                    <w:pStyle w:val="Norm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proofErr w:type="gramStart"/>
                                  <w:r w:rsidR="005F2E93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aláírás</w:t>
                                  </w:r>
                                  <w:proofErr w:type="gramEnd"/>
                                  <w:r w:rsidRPr="008F252C"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" o:spid="_x0000_s1028" type="#_x0000_t202" style="position:absolute;margin-left:4.4pt;margin-top:4.4pt;width:245.95pt;height:4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" filled="f" stroked="f">
                      <v:path arrowok="t"/>
                      <v:textbox>
                        <w:txbxContent>
                          <w:p w:rsidR="003F037B" w:rsidRPr="008F252C" w:rsidRDefault="003F037B" w:rsidP="008F252C">
                            <w:pPr>
                              <w:pStyle w:val="NormlWeb"/>
                              <w:spacing w:before="0" w:beforeAutospacing="0" w:after="0" w:afterAutospacing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_______</w:t>
                            </w: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__________________</w:t>
                            </w:r>
                            <w:proofErr w:type="gramStart"/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,</w:t>
                            </w:r>
                            <w:proofErr w:type="gramEnd"/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______</w:t>
                            </w: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____hó_______</w:t>
                            </w:r>
                            <w:proofErr w:type="spellStart"/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-n</w:t>
                            </w:r>
                            <w:proofErr w:type="spellEnd"/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3F037B" w:rsidRDefault="003F037B" w:rsidP="008F252C">
                            <w:pPr>
                              <w:pStyle w:val="Norml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:rsidR="003F037B" w:rsidRPr="008F252C" w:rsidRDefault="003F037B" w:rsidP="008F252C">
                            <w:pPr>
                              <w:pStyle w:val="NormlWeb"/>
                              <w:spacing w:before="0" w:beforeAutospacing="0" w:after="0" w:afterAutospacing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8F252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                                                </w:t>
                            </w: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________________________</w:t>
                            </w:r>
                          </w:p>
                          <w:p w:rsidR="003F037B" w:rsidRPr="008F252C" w:rsidRDefault="003F037B" w:rsidP="00D27353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ab/>
                            </w: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ab/>
                            </w: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ab/>
                            </w:r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ab/>
                            </w:r>
                            <w:proofErr w:type="gramStart"/>
                            <w:r w:rsidR="005F2E93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aláírás</w:t>
                            </w:r>
                            <w:proofErr w:type="gramEnd"/>
                            <w:r w:rsidRPr="008F252C">
                              <w:rPr>
                                <w:rFonts w:asciiTheme="minorHAnsi" w:hAnsi="Calibri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3E7D" w:rsidRPr="000F57D3" w:rsidTr="003F037B">
        <w:trPr>
          <w:gridAfter w:val="2"/>
          <w:wAfter w:w="4351" w:type="dxa"/>
          <w:trHeight w:val="315"/>
        </w:trPr>
        <w:tc>
          <w:tcPr>
            <w:tcW w:w="171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48EF" w:rsidRPr="000F57D3" w:rsidRDefault="002348EF" w:rsidP="00393E7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</w:p>
          <w:p w:rsidR="002348EF" w:rsidRPr="000F57D3" w:rsidRDefault="002348EF" w:rsidP="00393E7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</w:p>
          <w:p w:rsidR="000B0211" w:rsidRPr="000F57D3" w:rsidRDefault="000B0211" w:rsidP="002348E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</w:p>
          <w:p w:rsidR="00393E7D" w:rsidRPr="000F57D3" w:rsidRDefault="00393E7D" w:rsidP="002348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  <w:t xml:space="preserve">2. </w:t>
            </w:r>
            <w:r w:rsidR="002348EF" w:rsidRPr="000F57D3"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  <w:t>F</w:t>
            </w:r>
            <w:r w:rsidRPr="000F57D3"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  <w:t>elvett előlegek: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3F037B" w:rsidRPr="000F57D3" w:rsidTr="003F037B">
        <w:trPr>
          <w:gridAfter w:val="2"/>
          <w:wAfter w:w="4351" w:type="dxa"/>
          <w:trHeight w:val="300"/>
        </w:trPr>
        <w:tc>
          <w:tcPr>
            <w:tcW w:w="3134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bizonylat</w:t>
            </w:r>
          </w:p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felvét módja</w:t>
            </w:r>
          </w:p>
        </w:tc>
        <w:tc>
          <w:tcPr>
            <w:tcW w:w="2976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</w:t>
            </w:r>
          </w:p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</w:tc>
      </w:tr>
      <w:tr w:rsidR="003F037B" w:rsidRPr="000F57D3" w:rsidTr="003F037B">
        <w:trPr>
          <w:gridAfter w:val="2"/>
          <w:wAfter w:w="4351" w:type="dxa"/>
          <w:trHeight w:val="300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sorszáma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kelte</w:t>
            </w:r>
          </w:p>
        </w:tc>
        <w:tc>
          <w:tcPr>
            <w:tcW w:w="1843" w:type="dxa"/>
            <w:gridSpan w:val="5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neme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összege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árfolyama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71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15"/>
        </w:trPr>
        <w:tc>
          <w:tcPr>
            <w:tcW w:w="171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15"/>
        </w:trPr>
        <w:tc>
          <w:tcPr>
            <w:tcW w:w="171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  <w:tr w:rsidR="00024F45" w:rsidRPr="000F57D3" w:rsidTr="003F037B">
        <w:trPr>
          <w:trHeight w:val="315"/>
        </w:trPr>
        <w:tc>
          <w:tcPr>
            <w:tcW w:w="1438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348EF" w:rsidRPr="000F57D3" w:rsidRDefault="002348EF" w:rsidP="00024F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</w:p>
          <w:p w:rsidR="00E00A68" w:rsidRPr="000F57D3" w:rsidRDefault="00E00A68" w:rsidP="00E00A68">
            <w:pPr>
              <w:shd w:val="clear" w:color="auto" w:fill="FFFFFF"/>
              <w:spacing w:before="29"/>
              <w:ind w:left="10"/>
              <w:rPr>
                <w:rFonts w:ascii="Times New Roman" w:hAnsi="Times New Roman" w:cs="Times New Roman"/>
                <w:b/>
                <w:color w:val="000000"/>
                <w:spacing w:val="1"/>
                <w:sz w:val="16"/>
                <w:lang w:val="en-US"/>
              </w:rPr>
            </w:pPr>
            <w:r w:rsidRPr="000F57D3">
              <w:rPr>
                <w:rFonts w:ascii="Times New Roman" w:hAnsi="Times New Roman" w:cs="Times New Roman"/>
                <w:b/>
                <w:color w:val="000000"/>
                <w:spacing w:val="1"/>
                <w:sz w:val="16"/>
                <w:lang w:val="en-US"/>
              </w:rPr>
              <w:t xml:space="preserve">                                                                                  </w:t>
            </w:r>
          </w:p>
          <w:p w:rsidR="00E00A68" w:rsidRPr="000F57D3" w:rsidRDefault="00E00A68" w:rsidP="00E00A68">
            <w:pPr>
              <w:shd w:val="clear" w:color="auto" w:fill="FFFFFF"/>
              <w:ind w:left="3540" w:firstLine="708"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  <w:r w:rsidRPr="000F57D3">
              <w:rPr>
                <w:rFonts w:ascii="Times New Roman" w:hAnsi="Times New Roman" w:cs="Times New Roman"/>
                <w:b/>
                <w:color w:val="000000"/>
                <w:spacing w:val="1"/>
                <w:sz w:val="16"/>
              </w:rPr>
              <w:t>II. KÖLTSÉGELSZÁMOLÁS</w:t>
            </w:r>
          </w:p>
          <w:p w:rsidR="00E00A68" w:rsidRPr="000F57D3" w:rsidRDefault="00E00A68" w:rsidP="00024F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</w:p>
          <w:p w:rsidR="00024F45" w:rsidRPr="000F57D3" w:rsidRDefault="00024F45" w:rsidP="00024F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  <w:t>3. Indulási, érkezési, határátlépési adatok: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F45" w:rsidRPr="000F57D3" w:rsidRDefault="00024F45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923E69" w:rsidRPr="000F57D3" w:rsidTr="003F037B">
        <w:trPr>
          <w:gridAfter w:val="2"/>
          <w:wAfter w:w="4351" w:type="dxa"/>
          <w:trHeight w:val="429"/>
        </w:trPr>
        <w:tc>
          <w:tcPr>
            <w:tcW w:w="4977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923E69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</w:t>
            </w:r>
            <w:r w:rsidR="00923E69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ndulás</w:t>
            </w:r>
          </w:p>
        </w:tc>
        <w:tc>
          <w:tcPr>
            <w:tcW w:w="3729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923E69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É</w:t>
            </w:r>
            <w:r w:rsidR="00923E69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rkezés</w:t>
            </w:r>
          </w:p>
          <w:p w:rsidR="00923E69" w:rsidRPr="000F57D3" w:rsidRDefault="00923E69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5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923E69" w:rsidRPr="000F57D3" w:rsidRDefault="00923E69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határátlépés időpontja:</w:t>
            </w:r>
          </w:p>
        </w:tc>
      </w:tr>
      <w:tr w:rsidR="003F037B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Honnan</w:t>
            </w:r>
          </w:p>
          <w:p w:rsidR="003F037B" w:rsidRPr="000F57D3" w:rsidRDefault="003F037B" w:rsidP="00024F45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Az utazás módja</w:t>
            </w:r>
          </w:p>
        </w:tc>
        <w:tc>
          <w:tcPr>
            <w:tcW w:w="24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Mikor</w:t>
            </w:r>
          </w:p>
        </w:tc>
        <w:tc>
          <w:tcPr>
            <w:tcW w:w="11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Hová</w:t>
            </w:r>
          </w:p>
        </w:tc>
        <w:tc>
          <w:tcPr>
            <w:tcW w:w="26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Mikor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highlight w:val="lightGray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  <w:highlight w:val="lightGray"/>
              </w:rPr>
            </w:pPr>
          </w:p>
        </w:tc>
      </w:tr>
      <w:tr w:rsidR="003F037B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024F4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hó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óra, perc</w:t>
            </w:r>
          </w:p>
        </w:tc>
        <w:tc>
          <w:tcPr>
            <w:tcW w:w="1108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óra, perc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hideMark/>
          </w:tcPr>
          <w:p w:rsidR="003F037B" w:rsidRPr="000F57D3" w:rsidRDefault="003F037B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óra, perc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393E7D" w:rsidRPr="000F57D3" w:rsidTr="003F037B">
        <w:trPr>
          <w:gridAfter w:val="2"/>
          <w:wAfter w:w="4351" w:type="dxa"/>
          <w:trHeight w:val="315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78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93E7D" w:rsidRPr="000F57D3" w:rsidRDefault="00393E7D" w:rsidP="00393E7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0F14C7" w:rsidRPr="000F57D3" w:rsidTr="003F037B">
        <w:trPr>
          <w:gridAfter w:val="2"/>
          <w:wAfter w:w="4351" w:type="dxa"/>
          <w:trHeight w:val="315"/>
        </w:trPr>
        <w:tc>
          <w:tcPr>
            <w:tcW w:w="2567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3F037B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</w:pPr>
            <w:r w:rsidRPr="000F57D3"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  <w:lastRenderedPageBreak/>
              <w:t>4. N</w:t>
            </w:r>
            <w:r w:rsidR="000F14C7" w:rsidRPr="000F57D3">
              <w:rPr>
                <w:rFonts w:ascii="Times New Roman" w:hAnsi="Times New Roman" w:cs="Times New Roman"/>
                <w:b/>
                <w:color w:val="000000"/>
                <w:spacing w:val="2"/>
                <w:sz w:val="16"/>
              </w:rPr>
              <w:t>apidíj elszámolás: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A265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4857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Ország</w:t>
            </w:r>
          </w:p>
          <w:p w:rsidR="007A265D" w:rsidRPr="000F57D3" w:rsidRDefault="007A265D" w:rsidP="000F14C7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Napok száma</w:t>
            </w:r>
          </w:p>
          <w:p w:rsidR="007A265D" w:rsidRPr="000F57D3" w:rsidRDefault="007A265D" w:rsidP="000F14C7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111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7A26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Elszámolható napidíj valutában</w:t>
            </w:r>
          </w:p>
          <w:p w:rsidR="007A265D" w:rsidRPr="000F57D3" w:rsidRDefault="007A265D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Elszámolható</w:t>
            </w:r>
          </w:p>
          <w:p w:rsidR="007A265D" w:rsidRPr="000F57D3" w:rsidRDefault="007A265D" w:rsidP="000F14C7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árfolyama</w:t>
            </w:r>
          </w:p>
          <w:p w:rsidR="007A265D" w:rsidRPr="000F57D3" w:rsidRDefault="007A265D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  <w:p w:rsidR="007A265D" w:rsidRPr="000F57D3" w:rsidRDefault="007A265D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7A265D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neme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egy napra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összege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1417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7A265D" w:rsidRPr="000F57D3" w:rsidRDefault="007A265D" w:rsidP="00F213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0F14C7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F213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0F14C7" w:rsidRPr="000F57D3" w:rsidTr="003F037B">
        <w:trPr>
          <w:gridAfter w:val="2"/>
          <w:wAfter w:w="4351" w:type="dxa"/>
          <w:trHeight w:val="300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F213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0F14C7" w:rsidRPr="000F57D3" w:rsidTr="003F037B">
        <w:trPr>
          <w:gridAfter w:val="2"/>
          <w:wAfter w:w="4351" w:type="dxa"/>
          <w:trHeight w:val="315"/>
        </w:trPr>
        <w:tc>
          <w:tcPr>
            <w:tcW w:w="12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0F14C7" w:rsidRPr="000F57D3" w:rsidTr="003F037B">
        <w:trPr>
          <w:gridAfter w:val="2"/>
          <w:wAfter w:w="4351" w:type="dxa"/>
          <w:trHeight w:val="315"/>
        </w:trPr>
        <w:tc>
          <w:tcPr>
            <w:tcW w:w="129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F14C7" w:rsidRPr="000F57D3" w:rsidRDefault="000F14C7" w:rsidP="000F14C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</w:tbl>
    <w:p w:rsidR="00024F45" w:rsidRPr="000F57D3" w:rsidRDefault="00024F45" w:rsidP="00393E7D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pacing w:val="-9"/>
          <w:sz w:val="16"/>
          <w:szCs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pacing w:val="-9"/>
          <w:sz w:val="16"/>
          <w:szCs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pacing w:val="-9"/>
          <w:sz w:val="16"/>
          <w:szCs w:val="16"/>
        </w:rPr>
      </w:pPr>
    </w:p>
    <w:p w:rsidR="000F14C7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 xml:space="preserve">5. </w:t>
      </w:r>
      <w:r w:rsidR="003F037B"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S</w:t>
      </w: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zállásköltség elszámolás: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134"/>
        <w:gridCol w:w="992"/>
        <w:gridCol w:w="851"/>
        <w:gridCol w:w="1134"/>
        <w:gridCol w:w="1417"/>
        <w:gridCol w:w="1134"/>
        <w:gridCol w:w="992"/>
      </w:tblGrid>
      <w:tr w:rsidR="00017D79" w:rsidRPr="000F57D3" w:rsidTr="003F037B">
        <w:trPr>
          <w:trHeight w:val="300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A bizonylat </w:t>
            </w:r>
            <w:proofErr w:type="spellStart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</w:t>
            </w:r>
            <w:proofErr w:type="spellEnd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:</w:t>
            </w:r>
          </w:p>
          <w:p w:rsidR="00017D79" w:rsidRPr="000F57D3" w:rsidRDefault="00017D79" w:rsidP="006F1EB2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Ország</w:t>
            </w:r>
          </w:p>
          <w:p w:rsidR="00017D79" w:rsidRPr="000F57D3" w:rsidRDefault="00017D79" w:rsidP="006F1EB2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7A26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Szállásköltség a számla szerinti valutában</w:t>
            </w:r>
          </w:p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Elszámolható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árfolyama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017D79" w:rsidRPr="000F57D3" w:rsidTr="003F037B">
        <w:trPr>
          <w:trHeight w:val="300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napok száma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neme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egy napra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6F1EB2" w:rsidRPr="000F57D3" w:rsidTr="003F037B">
        <w:trPr>
          <w:trHeight w:val="300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15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15"/>
        </w:trPr>
        <w:tc>
          <w:tcPr>
            <w:tcW w:w="12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</w:tbl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 xml:space="preserve">6. </w:t>
      </w:r>
      <w:r w:rsidR="003F037B"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U</w:t>
      </w: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tazási költség elszámolás: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869"/>
        <w:gridCol w:w="2242"/>
        <w:gridCol w:w="1417"/>
        <w:gridCol w:w="1134"/>
        <w:gridCol w:w="992"/>
      </w:tblGrid>
      <w:tr w:rsidR="00017D79" w:rsidRPr="000F57D3" w:rsidTr="003F037B">
        <w:trPr>
          <w:trHeight w:val="300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A bizonylat </w:t>
            </w:r>
            <w:proofErr w:type="spellStart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</w:t>
            </w:r>
            <w:proofErr w:type="spellEnd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: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Ország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Utazási költség a számla szerinti valutában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Elszámolható</w:t>
            </w:r>
          </w:p>
          <w:p w:rsidR="00017D79" w:rsidRPr="000F57D3" w:rsidRDefault="00017D79" w:rsidP="006F1EB2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árfolyama</w:t>
            </w:r>
          </w:p>
          <w:p w:rsidR="00017D79" w:rsidRPr="000F57D3" w:rsidRDefault="00017D79" w:rsidP="006F1EB2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  <w:p w:rsidR="00017D79" w:rsidRPr="000F57D3" w:rsidRDefault="00017D79" w:rsidP="006F1EB2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017D79" w:rsidRPr="000F57D3" w:rsidTr="003F037B">
        <w:trPr>
          <w:trHeight w:val="300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neme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6F1EB2" w:rsidRPr="000F57D3" w:rsidTr="003F037B">
        <w:trPr>
          <w:trHeight w:val="300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15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15"/>
        </w:trPr>
        <w:tc>
          <w:tcPr>
            <w:tcW w:w="12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</w:tbl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7. Részvételi</w:t>
      </w:r>
      <w:r w:rsidR="00017D79"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 xml:space="preserve"> </w:t>
      </w: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díj elszámolás: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869"/>
        <w:gridCol w:w="2242"/>
        <w:gridCol w:w="1417"/>
        <w:gridCol w:w="1134"/>
        <w:gridCol w:w="992"/>
      </w:tblGrid>
      <w:tr w:rsidR="00017D79" w:rsidRPr="000F57D3" w:rsidTr="003F037B">
        <w:trPr>
          <w:trHeight w:val="300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A bizonylat </w:t>
            </w:r>
            <w:proofErr w:type="spellStart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</w:t>
            </w:r>
            <w:proofErr w:type="spellEnd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: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Ország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Részvételi díj a számla szerinti valutában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Elszámolható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árfolyama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017D79" w:rsidRPr="000F57D3" w:rsidTr="003F037B">
        <w:trPr>
          <w:trHeight w:val="300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 neme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6F1EB2" w:rsidRPr="000F57D3" w:rsidTr="003F037B">
        <w:trPr>
          <w:trHeight w:val="300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15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923E69">
        <w:trPr>
          <w:trHeight w:val="315"/>
        </w:trPr>
        <w:tc>
          <w:tcPr>
            <w:tcW w:w="12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86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</w:tbl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017D79" w:rsidRPr="000F57D3" w:rsidRDefault="00017D79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8. Dologi kiadások elszámolása valutában (pl. helyi utazási költség, poszter nyomtatás, csomagfeladás díja, stb.):</w:t>
      </w:r>
    </w:p>
    <w:tbl>
      <w:tblPr>
        <w:tblW w:w="102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134"/>
        <w:gridCol w:w="1779"/>
        <w:gridCol w:w="1200"/>
        <w:gridCol w:w="1480"/>
        <w:gridCol w:w="1101"/>
        <w:gridCol w:w="992"/>
      </w:tblGrid>
      <w:tr w:rsidR="00017D79" w:rsidRPr="000F57D3" w:rsidTr="00017D79">
        <w:trPr>
          <w:trHeight w:val="257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A bizonylat </w:t>
            </w:r>
            <w:proofErr w:type="spellStart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</w:t>
            </w:r>
            <w:proofErr w:type="spellEnd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:</w:t>
            </w:r>
          </w:p>
          <w:p w:rsidR="00017D79" w:rsidRPr="000F57D3" w:rsidRDefault="00017D79" w:rsidP="006F1EB2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1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felmerülés</w:t>
            </w:r>
          </w:p>
        </w:tc>
        <w:tc>
          <w:tcPr>
            <w:tcW w:w="378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valuta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017D79" w:rsidRPr="000F57D3" w:rsidTr="003F037B">
        <w:trPr>
          <w:trHeight w:val="277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helye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ideje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jogcíme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neme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összege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árfolyama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6F1EB2" w:rsidRPr="000F57D3" w:rsidTr="003F037B">
        <w:trPr>
          <w:trHeight w:val="300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D107C7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D107C7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D107C7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D107C7">
        <w:trPr>
          <w:trHeight w:val="300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0B0211">
        <w:trPr>
          <w:trHeight w:val="315"/>
        </w:trPr>
        <w:tc>
          <w:tcPr>
            <w:tcW w:w="12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6F1EB2" w:rsidRPr="000F57D3" w:rsidTr="000B0211">
        <w:trPr>
          <w:trHeight w:val="315"/>
        </w:trPr>
        <w:tc>
          <w:tcPr>
            <w:tcW w:w="12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6F1EB2" w:rsidRPr="000F57D3" w:rsidRDefault="006F1EB2" w:rsidP="006F1EB2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</w:tbl>
    <w:p w:rsidR="006F1EB2" w:rsidRPr="000F57D3" w:rsidRDefault="006F1EB2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E00A68" w:rsidRPr="000F57D3" w:rsidRDefault="00E00A68" w:rsidP="00393E7D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EB42F1" w:rsidRPr="000F57D3" w:rsidRDefault="006F1EB2" w:rsidP="00EB42F1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9. Forintban felmerült dologi kiadások:</w:t>
      </w:r>
    </w:p>
    <w:tbl>
      <w:tblPr>
        <w:tblW w:w="10221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241"/>
        <w:gridCol w:w="1701"/>
        <w:gridCol w:w="4819"/>
      </w:tblGrid>
      <w:tr w:rsidR="00EB42F1" w:rsidRPr="000F57D3" w:rsidTr="003F037B">
        <w:trPr>
          <w:trHeight w:val="300"/>
        </w:trPr>
        <w:tc>
          <w:tcPr>
            <w:tcW w:w="1460" w:type="dxa"/>
            <w:tcBorders>
              <w:bottom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017D79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</w:t>
            </w:r>
            <w:r w:rsidR="00EB42F1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 bizonylat </w:t>
            </w:r>
            <w:proofErr w:type="spellStart"/>
            <w:r w:rsidR="00EB42F1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</w:t>
            </w:r>
            <w:proofErr w:type="spellEnd"/>
            <w:r w:rsidR="00EB42F1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.</w:t>
            </w:r>
          </w:p>
        </w:tc>
        <w:tc>
          <w:tcPr>
            <w:tcW w:w="2241" w:type="dxa"/>
            <w:tcBorders>
              <w:bottom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A felmerülés jogcíme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3F037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</w:tc>
        <w:tc>
          <w:tcPr>
            <w:tcW w:w="4819" w:type="dxa"/>
            <w:vMerge w:val="restart"/>
            <w:shd w:val="clear" w:color="000000" w:fill="FFFFFF"/>
            <w:noWrap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Egyéb megjegyzés: </w:t>
            </w: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18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18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00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15"/>
        </w:trPr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02D" w:rsidRPr="000F57D3" w:rsidTr="003F037B">
        <w:trPr>
          <w:trHeight w:val="315"/>
        </w:trPr>
        <w:tc>
          <w:tcPr>
            <w:tcW w:w="1460" w:type="dxa"/>
            <w:tcBorders>
              <w:top w:val="single" w:sz="6" w:space="0" w:color="auto"/>
              <w:bottom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Összesen: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  <w:tc>
          <w:tcPr>
            <w:tcW w:w="4819" w:type="dxa"/>
            <w:vMerge/>
            <w:vAlign w:val="center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F1EB2" w:rsidRPr="000F57D3" w:rsidRDefault="006F1EB2" w:rsidP="00EB42F1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pacing w:val="-9"/>
          <w:sz w:val="16"/>
          <w:szCs w:val="16"/>
        </w:rPr>
      </w:pPr>
      <w:r w:rsidRPr="000F57D3">
        <w:rPr>
          <w:rFonts w:ascii="Times New Roman" w:hAnsi="Times New Roman" w:cs="Times New Roman"/>
          <w:color w:val="000000"/>
          <w:spacing w:val="-9"/>
          <w:sz w:val="16"/>
          <w:szCs w:val="16"/>
        </w:rPr>
        <w:t xml:space="preserve"> </w:t>
      </w:r>
    </w:p>
    <w:p w:rsidR="00EB42F1" w:rsidRPr="000F57D3" w:rsidRDefault="00EB42F1" w:rsidP="00EB42F1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EB42F1" w:rsidRPr="000F57D3" w:rsidRDefault="00EB42F1" w:rsidP="00EB42F1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EB42F1" w:rsidRPr="000F57D3" w:rsidRDefault="00E00A68" w:rsidP="00E00A68">
      <w:pPr>
        <w:shd w:val="clear" w:color="auto" w:fill="FFFFFF"/>
        <w:ind w:left="2832" w:firstLine="708"/>
        <w:rPr>
          <w:rFonts w:ascii="Times New Roman" w:hAnsi="Times New Roman" w:cs="Times New Roman"/>
          <w:b/>
          <w:color w:val="000000"/>
          <w:spacing w:val="1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1"/>
          <w:sz w:val="16"/>
        </w:rPr>
        <w:t xml:space="preserve">III. ELSZÁMOLÁSOK ÖSSZESÍTÉSE </w:t>
      </w:r>
      <w:proofErr w:type="gramStart"/>
      <w:r w:rsidRPr="000F57D3">
        <w:rPr>
          <w:rFonts w:ascii="Times New Roman" w:hAnsi="Times New Roman" w:cs="Times New Roman"/>
          <w:b/>
          <w:color w:val="000000"/>
          <w:spacing w:val="1"/>
          <w:sz w:val="16"/>
        </w:rPr>
        <w:t>ÉS</w:t>
      </w:r>
      <w:proofErr w:type="gramEnd"/>
      <w:r w:rsidRPr="000F57D3">
        <w:rPr>
          <w:rFonts w:ascii="Times New Roman" w:hAnsi="Times New Roman" w:cs="Times New Roman"/>
          <w:b/>
          <w:color w:val="000000"/>
          <w:spacing w:val="1"/>
          <w:sz w:val="16"/>
        </w:rPr>
        <w:t xml:space="preserve"> ÉRVÉNYESÍTÉSE</w:t>
      </w:r>
    </w:p>
    <w:p w:rsidR="00EB42F1" w:rsidRPr="000F57D3" w:rsidRDefault="00EB42F1" w:rsidP="00EB42F1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p w:rsidR="00EB42F1" w:rsidRPr="000F57D3" w:rsidRDefault="00EB42F1" w:rsidP="00EB42F1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  <w:r w:rsidRPr="000F57D3">
        <w:rPr>
          <w:rFonts w:ascii="Times New Roman" w:hAnsi="Times New Roman" w:cs="Times New Roman"/>
          <w:b/>
          <w:color w:val="000000"/>
          <w:spacing w:val="2"/>
          <w:sz w:val="16"/>
        </w:rPr>
        <w:t>10. Forint elszámolás: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41"/>
        <w:gridCol w:w="1540"/>
        <w:gridCol w:w="706"/>
        <w:gridCol w:w="2126"/>
        <w:gridCol w:w="1984"/>
      </w:tblGrid>
      <w:tr w:rsidR="00017D79" w:rsidRPr="000F57D3" w:rsidTr="00017D79">
        <w:trPr>
          <w:trHeight w:val="300"/>
        </w:trPr>
        <w:tc>
          <w:tcPr>
            <w:tcW w:w="7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Sorszám</w:t>
            </w:r>
          </w:p>
          <w:p w:rsidR="00017D79" w:rsidRPr="000F57D3" w:rsidRDefault="00017D79" w:rsidP="00EB42F1">
            <w:pPr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314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Szöveg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017D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Táblázat </w:t>
            </w:r>
            <w:proofErr w:type="spellStart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hivatk</w:t>
            </w:r>
            <w:proofErr w:type="spellEnd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.</w:t>
            </w:r>
          </w:p>
          <w:p w:rsidR="00017D79" w:rsidRPr="000F57D3" w:rsidRDefault="00017D79" w:rsidP="00017D79">
            <w:pPr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81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3F60A2" w:rsidRPr="000F57D3" w:rsidRDefault="003F60A2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017D79" w:rsidRPr="000F57D3" w:rsidRDefault="00AD1926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Ö</w:t>
            </w:r>
            <w:r w:rsidR="00017D79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sszesen</w:t>
            </w:r>
          </w:p>
          <w:p w:rsidR="00017D79" w:rsidRPr="000F57D3" w:rsidRDefault="00017D79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017D79" w:rsidRPr="000F57D3" w:rsidTr="00AD1926">
        <w:trPr>
          <w:trHeight w:val="472"/>
        </w:trPr>
        <w:tc>
          <w:tcPr>
            <w:tcW w:w="72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017D79" w:rsidRPr="000F57D3" w:rsidRDefault="00017D79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AD19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Valuta neme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017D79" w:rsidRPr="000F57D3" w:rsidRDefault="00017D79" w:rsidP="00AD19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Valuta összege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17D79" w:rsidRPr="000F57D3" w:rsidRDefault="00017D79" w:rsidP="00AD192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Forint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1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Elszámolásra felvett előleg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I/2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2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Napidíj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II/4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3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Szállásköltség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II/5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4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Utazási költség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II/6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5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Részvételi díj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II/7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6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FA40A1" w:rsidP="00FA40A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Egyéb d</w:t>
            </w:r>
            <w:r w:rsidR="00585E9E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ologi kiadások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II/8 és 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7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Költségek összege (2-6-ig)</w:t>
            </w:r>
          </w:p>
        </w:tc>
        <w:tc>
          <w:tcPr>
            <w:tcW w:w="1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  <w:tr w:rsidR="00585E9E" w:rsidRPr="000F57D3" w:rsidTr="00D107C7">
        <w:trPr>
          <w:trHeight w:val="315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8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Különbözet (7-1)  </w:t>
            </w:r>
          </w:p>
        </w:tc>
        <w:tc>
          <w:tcPr>
            <w:tcW w:w="1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0</w:t>
            </w:r>
          </w:p>
        </w:tc>
      </w:tr>
      <w:tr w:rsidR="00585E9E" w:rsidRPr="000F57D3" w:rsidTr="00D107C7">
        <w:trPr>
          <w:trHeight w:val="315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9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Visszafizetendő</w:t>
            </w:r>
          </w:p>
        </w:tc>
        <w:tc>
          <w:tcPr>
            <w:tcW w:w="1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585E9E" w:rsidRPr="000F57D3" w:rsidTr="00D107C7">
        <w:trPr>
          <w:trHeight w:val="315"/>
        </w:trPr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585E9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10</w:t>
            </w:r>
          </w:p>
        </w:tc>
        <w:tc>
          <w:tcPr>
            <w:tcW w:w="3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Többletelszámolás</w:t>
            </w:r>
          </w:p>
        </w:tc>
        <w:tc>
          <w:tcPr>
            <w:tcW w:w="154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FF"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bottom"/>
          </w:tcPr>
          <w:p w:rsidR="00585E9E" w:rsidRPr="000F57D3" w:rsidRDefault="00585E9E" w:rsidP="00EB42F1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585E9E" w:rsidRPr="000F57D3" w:rsidTr="00D107C7">
        <w:trPr>
          <w:trHeight w:val="300"/>
        </w:trPr>
        <w:tc>
          <w:tcPr>
            <w:tcW w:w="72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1926" w:rsidRPr="000F57D3" w:rsidRDefault="00AD1926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4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B42F1" w:rsidRPr="000F57D3" w:rsidRDefault="00EB42F1" w:rsidP="00EB42F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F57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E00A68" w:rsidRPr="000F57D3" w:rsidRDefault="00E00A68" w:rsidP="00E00A68">
      <w:pPr>
        <w:shd w:val="clear" w:color="auto" w:fill="FFFFFF"/>
        <w:spacing w:before="74"/>
        <w:ind w:left="25"/>
        <w:rPr>
          <w:rFonts w:ascii="Times New Roman" w:hAnsi="Times New Roman" w:cs="Times New Roman"/>
          <w:sz w:val="14"/>
        </w:rPr>
      </w:pPr>
      <w:r w:rsidRPr="000F57D3">
        <w:rPr>
          <w:rFonts w:ascii="Times New Roman" w:hAnsi="Times New Roman" w:cs="Times New Roman"/>
          <w:b/>
          <w:color w:val="000000"/>
          <w:spacing w:val="-8"/>
          <w:sz w:val="16"/>
        </w:rPr>
        <w:t>1</w:t>
      </w:r>
      <w:r w:rsidR="00585E9E" w:rsidRPr="000F57D3">
        <w:rPr>
          <w:rFonts w:ascii="Times New Roman" w:hAnsi="Times New Roman" w:cs="Times New Roman"/>
          <w:b/>
          <w:color w:val="000000"/>
          <w:spacing w:val="-8"/>
          <w:sz w:val="16"/>
        </w:rPr>
        <w:t>1</w:t>
      </w:r>
      <w:r w:rsidRPr="000F57D3">
        <w:rPr>
          <w:rFonts w:ascii="Times New Roman" w:hAnsi="Times New Roman" w:cs="Times New Roman"/>
          <w:b/>
          <w:color w:val="000000"/>
          <w:spacing w:val="-8"/>
          <w:sz w:val="16"/>
        </w:rPr>
        <w:t>. Érvényesítés:</w:t>
      </w:r>
      <w:r w:rsidRPr="000F57D3">
        <w:rPr>
          <w:rFonts w:ascii="Times New Roman" w:hAnsi="Times New Roman" w:cs="Times New Roman"/>
          <w:sz w:val="14"/>
        </w:rPr>
        <w:t xml:space="preserve"> </w:t>
      </w:r>
    </w:p>
    <w:tbl>
      <w:tblPr>
        <w:tblW w:w="10221" w:type="dxa"/>
        <w:tblInd w:w="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314"/>
        <w:gridCol w:w="1072"/>
        <w:gridCol w:w="1386"/>
        <w:gridCol w:w="1386"/>
        <w:gridCol w:w="4677"/>
      </w:tblGrid>
      <w:tr w:rsidR="00585E9E" w:rsidRPr="000F57D3" w:rsidTr="001977FD">
        <w:trPr>
          <w:trHeight w:val="300"/>
        </w:trPr>
        <w:tc>
          <w:tcPr>
            <w:tcW w:w="10221" w:type="dxa"/>
            <w:gridSpan w:val="6"/>
            <w:shd w:val="clear" w:color="auto" w:fill="auto"/>
            <w:noWrap/>
            <w:vAlign w:val="bottom"/>
          </w:tcPr>
          <w:p w:rsidR="00E00A68" w:rsidRPr="000F57D3" w:rsidRDefault="00E00A68" w:rsidP="00D107C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8B58D0" w:rsidRPr="000F57D3" w:rsidTr="00D107C7">
        <w:trPr>
          <w:trHeight w:val="236"/>
        </w:trPr>
        <w:tc>
          <w:tcPr>
            <w:tcW w:w="1700" w:type="dxa"/>
            <w:gridSpan w:val="2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  <w:tc>
          <w:tcPr>
            <w:tcW w:w="3844" w:type="dxa"/>
            <w:gridSpan w:val="3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8B58D0" w:rsidRPr="000F57D3" w:rsidTr="00D107C7">
        <w:trPr>
          <w:trHeight w:val="300"/>
        </w:trPr>
        <w:tc>
          <w:tcPr>
            <w:tcW w:w="5544" w:type="dxa"/>
            <w:gridSpan w:val="5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Elszámolandó összeg:______________________________________________Ft</w:t>
            </w:r>
          </w:p>
          <w:p w:rsidR="001977FD" w:rsidRPr="000F57D3" w:rsidRDefault="001977FD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8B58D0" w:rsidRPr="000F57D3" w:rsidTr="007C7217">
        <w:trPr>
          <w:trHeight w:val="300"/>
        </w:trPr>
        <w:tc>
          <w:tcPr>
            <w:tcW w:w="5544" w:type="dxa"/>
            <w:gridSpan w:val="5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Kifizetendő: ______________________________________________________ Ft</w:t>
            </w:r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E00A68" w:rsidRPr="000F57D3" w:rsidRDefault="00E00A68" w:rsidP="00E00A6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 </w:t>
            </w:r>
          </w:p>
        </w:tc>
      </w:tr>
      <w:tr w:rsidR="007C7217" w:rsidRPr="000F57D3" w:rsidTr="007C7217">
        <w:trPr>
          <w:trHeight w:val="422"/>
        </w:trPr>
        <w:tc>
          <w:tcPr>
            <w:tcW w:w="10221" w:type="dxa"/>
            <w:gridSpan w:val="6"/>
            <w:shd w:val="clear" w:color="auto" w:fill="auto"/>
            <w:noWrap/>
            <w:vAlign w:val="bottom"/>
            <w:hideMark/>
          </w:tcPr>
          <w:p w:rsidR="001977FD" w:rsidRPr="000F57D3" w:rsidRDefault="001977FD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1977FD" w:rsidRPr="000F57D3" w:rsidRDefault="001977FD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7C7217" w:rsidRPr="000F57D3" w:rsidRDefault="007C7217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Visszafizetendő:</w:t>
            </w:r>
            <w:r w:rsidR="00876D8B"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 ___________________________________________________</w:t>
            </w: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 xml:space="preserve"> Ft</w:t>
            </w:r>
          </w:p>
          <w:p w:rsidR="001977FD" w:rsidRPr="000F57D3" w:rsidRDefault="001977FD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1977FD" w:rsidRPr="000F57D3" w:rsidRDefault="001977FD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  <w:p w:rsidR="001977FD" w:rsidRPr="000F57D3" w:rsidRDefault="001977FD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</w:tr>
      <w:tr w:rsidR="007C7217" w:rsidRPr="000F57D3" w:rsidTr="007C7217">
        <w:trPr>
          <w:trHeight w:val="428"/>
        </w:trPr>
        <w:tc>
          <w:tcPr>
            <w:tcW w:w="1386" w:type="dxa"/>
            <w:shd w:val="clear" w:color="auto" w:fill="auto"/>
            <w:noWrap/>
            <w:vAlign w:val="bottom"/>
            <w:hideMark/>
          </w:tcPr>
          <w:p w:rsidR="007C7217" w:rsidRPr="000F57D3" w:rsidRDefault="007C7217" w:rsidP="003F037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Kelt:</w:t>
            </w:r>
          </w:p>
        </w:tc>
        <w:tc>
          <w:tcPr>
            <w:tcW w:w="1386" w:type="dxa"/>
            <w:gridSpan w:val="2"/>
            <w:shd w:val="clear" w:color="auto" w:fill="auto"/>
            <w:vAlign w:val="bottom"/>
          </w:tcPr>
          <w:p w:rsidR="007C7217" w:rsidRPr="000F57D3" w:rsidRDefault="007C7217" w:rsidP="003F037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______________,</w:t>
            </w:r>
          </w:p>
        </w:tc>
        <w:tc>
          <w:tcPr>
            <w:tcW w:w="1386" w:type="dxa"/>
            <w:shd w:val="clear" w:color="auto" w:fill="auto"/>
            <w:vAlign w:val="bottom"/>
          </w:tcPr>
          <w:p w:rsidR="007C7217" w:rsidRPr="000F57D3" w:rsidRDefault="007C7217" w:rsidP="007C721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hó</w:t>
            </w:r>
          </w:p>
        </w:tc>
        <w:tc>
          <w:tcPr>
            <w:tcW w:w="1386" w:type="dxa"/>
            <w:shd w:val="clear" w:color="auto" w:fill="auto"/>
            <w:vAlign w:val="bottom"/>
          </w:tcPr>
          <w:p w:rsidR="007C7217" w:rsidRPr="000F57D3" w:rsidRDefault="007C7217" w:rsidP="007C721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proofErr w:type="spellStart"/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-n</w:t>
            </w:r>
            <w:proofErr w:type="spellEnd"/>
          </w:p>
        </w:tc>
        <w:tc>
          <w:tcPr>
            <w:tcW w:w="4677" w:type="dxa"/>
            <w:shd w:val="clear" w:color="auto" w:fill="auto"/>
            <w:noWrap/>
            <w:vAlign w:val="bottom"/>
            <w:hideMark/>
          </w:tcPr>
          <w:p w:rsidR="007C7217" w:rsidRPr="000F57D3" w:rsidRDefault="001977FD" w:rsidP="007C721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  <w:r w:rsidRPr="000F57D3"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  <w:t>Érvényesítő/könyvelő:</w:t>
            </w:r>
          </w:p>
        </w:tc>
      </w:tr>
    </w:tbl>
    <w:p w:rsidR="00E00A68" w:rsidRPr="000F57D3" w:rsidRDefault="00E00A68" w:rsidP="00EB42F1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pacing w:val="2"/>
          <w:sz w:val="16"/>
        </w:rPr>
      </w:pPr>
    </w:p>
    <w:sectPr w:rsidR="00E00A68" w:rsidRPr="000F57D3" w:rsidSect="008B58D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B8" w:rsidRDefault="00F641B8" w:rsidP="006F1EB2">
      <w:r>
        <w:separator/>
      </w:r>
    </w:p>
  </w:endnote>
  <w:endnote w:type="continuationSeparator" w:id="0">
    <w:p w:rsidR="00F641B8" w:rsidRDefault="00F641B8" w:rsidP="006F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04204"/>
      <w:docPartObj>
        <w:docPartGallery w:val="Page Numbers (Bottom of Page)"/>
        <w:docPartUnique/>
      </w:docPartObj>
    </w:sdtPr>
    <w:sdtEndPr/>
    <w:sdtContent>
      <w:p w:rsidR="003F037B" w:rsidRDefault="003F037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7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037B" w:rsidRDefault="003F037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B8" w:rsidRDefault="00F641B8" w:rsidP="006F1EB2">
      <w:r>
        <w:separator/>
      </w:r>
    </w:p>
  </w:footnote>
  <w:footnote w:type="continuationSeparator" w:id="0">
    <w:p w:rsidR="00F641B8" w:rsidRDefault="00F641B8" w:rsidP="006F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70D"/>
    <w:multiLevelType w:val="hybridMultilevel"/>
    <w:tmpl w:val="9854783C"/>
    <w:lvl w:ilvl="0" w:tplc="0BE0D128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0B54477F"/>
    <w:multiLevelType w:val="hybridMultilevel"/>
    <w:tmpl w:val="936C425C"/>
    <w:lvl w:ilvl="0" w:tplc="BEB4B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36F0B"/>
    <w:multiLevelType w:val="hybridMultilevel"/>
    <w:tmpl w:val="ECD2B5FC"/>
    <w:lvl w:ilvl="0" w:tplc="AD566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278B3"/>
    <w:multiLevelType w:val="hybridMultilevel"/>
    <w:tmpl w:val="D0AE4694"/>
    <w:lvl w:ilvl="0" w:tplc="1988E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42143"/>
    <w:multiLevelType w:val="hybridMultilevel"/>
    <w:tmpl w:val="04F8FC5E"/>
    <w:lvl w:ilvl="0" w:tplc="066003C6">
      <w:start w:val="1"/>
      <w:numFmt w:val="upperRoman"/>
      <w:lvlText w:val="%1."/>
      <w:lvlJc w:val="left"/>
      <w:pPr>
        <w:ind w:left="568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8" w:hanging="360"/>
      </w:pPr>
    </w:lvl>
    <w:lvl w:ilvl="2" w:tplc="040E001B" w:tentative="1">
      <w:start w:val="1"/>
      <w:numFmt w:val="lowerRoman"/>
      <w:lvlText w:val="%3."/>
      <w:lvlJc w:val="right"/>
      <w:pPr>
        <w:ind w:left="6768" w:hanging="180"/>
      </w:pPr>
    </w:lvl>
    <w:lvl w:ilvl="3" w:tplc="040E000F" w:tentative="1">
      <w:start w:val="1"/>
      <w:numFmt w:val="decimal"/>
      <w:lvlText w:val="%4."/>
      <w:lvlJc w:val="left"/>
      <w:pPr>
        <w:ind w:left="7488" w:hanging="360"/>
      </w:pPr>
    </w:lvl>
    <w:lvl w:ilvl="4" w:tplc="040E0019" w:tentative="1">
      <w:start w:val="1"/>
      <w:numFmt w:val="lowerLetter"/>
      <w:lvlText w:val="%5."/>
      <w:lvlJc w:val="left"/>
      <w:pPr>
        <w:ind w:left="8208" w:hanging="360"/>
      </w:pPr>
    </w:lvl>
    <w:lvl w:ilvl="5" w:tplc="040E001B" w:tentative="1">
      <w:start w:val="1"/>
      <w:numFmt w:val="lowerRoman"/>
      <w:lvlText w:val="%6."/>
      <w:lvlJc w:val="right"/>
      <w:pPr>
        <w:ind w:left="8928" w:hanging="180"/>
      </w:pPr>
    </w:lvl>
    <w:lvl w:ilvl="6" w:tplc="040E000F" w:tentative="1">
      <w:start w:val="1"/>
      <w:numFmt w:val="decimal"/>
      <w:lvlText w:val="%7."/>
      <w:lvlJc w:val="left"/>
      <w:pPr>
        <w:ind w:left="9648" w:hanging="360"/>
      </w:pPr>
    </w:lvl>
    <w:lvl w:ilvl="7" w:tplc="040E0019" w:tentative="1">
      <w:start w:val="1"/>
      <w:numFmt w:val="lowerLetter"/>
      <w:lvlText w:val="%8."/>
      <w:lvlJc w:val="left"/>
      <w:pPr>
        <w:ind w:left="10368" w:hanging="360"/>
      </w:pPr>
    </w:lvl>
    <w:lvl w:ilvl="8" w:tplc="040E001B" w:tentative="1">
      <w:start w:val="1"/>
      <w:numFmt w:val="lowerRoman"/>
      <w:lvlText w:val="%9."/>
      <w:lvlJc w:val="right"/>
      <w:pPr>
        <w:ind w:left="11088" w:hanging="180"/>
      </w:pPr>
    </w:lvl>
  </w:abstractNum>
  <w:abstractNum w:abstractNumId="5" w15:restartNumberingAfterBreak="0">
    <w:nsid w:val="7F2F7EFD"/>
    <w:multiLevelType w:val="hybridMultilevel"/>
    <w:tmpl w:val="8CC27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21"/>
    <w:rsid w:val="00017D79"/>
    <w:rsid w:val="00024F45"/>
    <w:rsid w:val="000B0211"/>
    <w:rsid w:val="000F14C7"/>
    <w:rsid w:val="000F57D3"/>
    <w:rsid w:val="0014302D"/>
    <w:rsid w:val="001977FD"/>
    <w:rsid w:val="002348EF"/>
    <w:rsid w:val="003137C5"/>
    <w:rsid w:val="00393E7D"/>
    <w:rsid w:val="003A26E8"/>
    <w:rsid w:val="003D46DD"/>
    <w:rsid w:val="003F037B"/>
    <w:rsid w:val="003F60A2"/>
    <w:rsid w:val="004460C9"/>
    <w:rsid w:val="00451BBF"/>
    <w:rsid w:val="0048571D"/>
    <w:rsid w:val="004A766F"/>
    <w:rsid w:val="0051214F"/>
    <w:rsid w:val="00585E9E"/>
    <w:rsid w:val="005F2E93"/>
    <w:rsid w:val="006212F6"/>
    <w:rsid w:val="006A262B"/>
    <w:rsid w:val="006B4462"/>
    <w:rsid w:val="006F1EB2"/>
    <w:rsid w:val="007236AF"/>
    <w:rsid w:val="007A265D"/>
    <w:rsid w:val="007A6D47"/>
    <w:rsid w:val="007C7217"/>
    <w:rsid w:val="00876D8B"/>
    <w:rsid w:val="0088230D"/>
    <w:rsid w:val="008B58D0"/>
    <w:rsid w:val="008F252C"/>
    <w:rsid w:val="00923E69"/>
    <w:rsid w:val="0099058F"/>
    <w:rsid w:val="00A67421"/>
    <w:rsid w:val="00AD1926"/>
    <w:rsid w:val="00B16A3F"/>
    <w:rsid w:val="00B6218D"/>
    <w:rsid w:val="00BB7906"/>
    <w:rsid w:val="00D107C7"/>
    <w:rsid w:val="00D17316"/>
    <w:rsid w:val="00D27353"/>
    <w:rsid w:val="00D721F3"/>
    <w:rsid w:val="00E00A68"/>
    <w:rsid w:val="00E20DEF"/>
    <w:rsid w:val="00EB42F1"/>
    <w:rsid w:val="00F15438"/>
    <w:rsid w:val="00F21314"/>
    <w:rsid w:val="00F641B8"/>
    <w:rsid w:val="00F73F4E"/>
    <w:rsid w:val="00FA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067E0-4602-4F19-A84E-35598225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42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2735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F1E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1EB2"/>
    <w:rPr>
      <w:rFonts w:ascii="Arial" w:eastAsia="Times New Roman" w:hAnsi="Arial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F1E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1EB2"/>
    <w:rPr>
      <w:rFonts w:ascii="Arial" w:eastAsia="Times New Roman" w:hAnsi="Arial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Zoltán</dc:creator>
  <cp:lastModifiedBy>hallgató</cp:lastModifiedBy>
  <cp:revision>25</cp:revision>
  <cp:lastPrinted>2015-06-18T09:02:00Z</cp:lastPrinted>
  <dcterms:created xsi:type="dcterms:W3CDTF">2015-09-18T12:57:00Z</dcterms:created>
  <dcterms:modified xsi:type="dcterms:W3CDTF">2015-09-24T08:05:00Z</dcterms:modified>
</cp:coreProperties>
</file>